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V2.0(3685U)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V2.0(3685U)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V2.0(3685U): x86-64 / 3865U/1.8GHz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V2.0(3685U): x86-64 / 3865U/1.8GHz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V2.0(3685U)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3865U/1.8GHz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V2.0(3685U)Ordering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